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02C3A" w14:textId="1EE8678B" w:rsidR="00F17E66" w:rsidRDefault="00F17E66" w:rsidP="00F17E66">
      <w:pPr>
        <w:pStyle w:val="Overskrift1"/>
        <w:rPr>
          <w:rStyle w:val="Overskrift3Tegn"/>
        </w:rPr>
      </w:pPr>
      <w:r>
        <w:t>Ressourcevurderingsskema – social</w:t>
      </w:r>
      <w:r>
        <w:br/>
      </w:r>
      <w:r>
        <w:rPr>
          <w:sz w:val="16"/>
          <w:szCs w:val="16"/>
        </w:rPr>
        <w:t>Udarbejdet februar 2024, superbrugere</w:t>
      </w:r>
      <w:r w:rsidR="00FA0338">
        <w:rPr>
          <w:sz w:val="16"/>
          <w:szCs w:val="16"/>
        </w:rPr>
        <w:t xml:space="preserve"> (udfører og myndighed)</w:t>
      </w:r>
      <w:r>
        <w:rPr>
          <w:sz w:val="16"/>
          <w:szCs w:val="16"/>
        </w:rPr>
        <w:t xml:space="preserve"> og Mia Hjernø</w:t>
      </w:r>
      <w:r>
        <w:br/>
      </w:r>
    </w:p>
    <w:p w14:paraId="654D973E" w14:textId="77777777" w:rsidR="00F17E66" w:rsidRPr="0005322E" w:rsidRDefault="00F17E66" w:rsidP="00F17E66">
      <w:pPr>
        <w:pStyle w:val="Overskrift1"/>
      </w:pPr>
      <w:r w:rsidRPr="005C2C96">
        <w:rPr>
          <w:rStyle w:val="Overskrift3Tegn"/>
        </w:rPr>
        <w:t>Formål</w:t>
      </w:r>
    </w:p>
    <w:p w14:paraId="6CB00E1F" w14:textId="77777777" w:rsidR="00F17E66" w:rsidRDefault="00F17E66" w:rsidP="00F17E66">
      <w:r>
        <w:t xml:space="preserve">Skemaet er et samarbejdsskema mellem udfører og myndighed. </w:t>
      </w:r>
      <w:r>
        <w:br/>
        <w:t xml:space="preserve">Skemaet udfyldes af udfører til 3. måneders opfølgning, til alm. opfølgning eller efter aftale. </w:t>
      </w:r>
      <w:r>
        <w:br/>
        <w:t xml:space="preserve">Til brug ved opfølgning, skal myndighed have skemaet 1 uge før mødet. </w:t>
      </w:r>
    </w:p>
    <w:p w14:paraId="391AAAFB" w14:textId="77777777" w:rsidR="00F17E66" w:rsidRDefault="00F17E66" w:rsidP="00F17E66"/>
    <w:p w14:paraId="4F1E326E" w14:textId="77777777" w:rsidR="00F17E66" w:rsidRDefault="00F17E66" w:rsidP="00F17E66">
      <w:pPr>
        <w:pStyle w:val="Overskrift3"/>
      </w:pPr>
      <w:r>
        <w:t xml:space="preserve">Arbejdsgang; udfører </w:t>
      </w:r>
      <w:r>
        <w:sym w:font="Wingdings" w:char="F0E0"/>
      </w:r>
      <w:r>
        <w:t xml:space="preserve"> myndighed</w:t>
      </w:r>
    </w:p>
    <w:p w14:paraId="5481783B" w14:textId="77777777" w:rsidR="00F17E66" w:rsidRDefault="00F17E66" w:rsidP="00F17E66">
      <w:r>
        <w:t>Udfører opretter skemaet i borgeroverblik ”Indsatsplan og dokumentation – Botilbud”.</w:t>
      </w:r>
      <w:r>
        <w:br/>
        <w:t>Gemmes på forløb ”Udfører – Botilbud i almindelighed” (vælges automatisk)</w:t>
      </w:r>
    </w:p>
    <w:p w14:paraId="05EE5A36" w14:textId="77777777" w:rsidR="00F17E66" w:rsidRDefault="00F17E66" w:rsidP="00F17E66">
      <w:r>
        <w:t xml:space="preserve">Skemaet gemmes som ”kladde” til det er klar til myndighed. Når skemaet er klar til myndighed gemmes skemaet som ”udfyldt”. </w:t>
      </w:r>
      <w:r>
        <w:br/>
        <w:t>Når det gemmes som ”udfyldt” lægges der automatisk en opgave på. Der skal ikke sættes ”Opgavefrist” på, ”Ansvarlig organisation” er Myndighed Voksne, ”Ansvarlig” skal være borgers sagsbehandler.</w:t>
      </w:r>
      <w:r>
        <w:br/>
        <w:t>Sagsbehandler finder skemaet i borgeroverblikket ”1. VUM 2.0 Opfølgning” i overblikskassen ”Ressourcevurderingsskema – Botilbud”</w:t>
      </w:r>
    </w:p>
    <w:p w14:paraId="240776E0" w14:textId="77777777" w:rsidR="00F17E66" w:rsidRDefault="00F17E66" w:rsidP="00F17E66"/>
    <w:p w14:paraId="4D683E20" w14:textId="77777777" w:rsidR="00F17E66" w:rsidRDefault="00F17E66" w:rsidP="00F17E66">
      <w:pPr>
        <w:pStyle w:val="Overskrift2"/>
        <w:rPr>
          <w:rFonts w:asciiTheme="minorHAnsi" w:hAnsiTheme="minorHAnsi"/>
          <w:sz w:val="28"/>
          <w:szCs w:val="28"/>
        </w:rPr>
      </w:pPr>
      <w:r w:rsidRPr="008320AC">
        <w:rPr>
          <w:rFonts w:asciiTheme="minorHAnsi" w:hAnsiTheme="minorHAnsi"/>
          <w:sz w:val="28"/>
          <w:szCs w:val="28"/>
        </w:rPr>
        <w:t>Arbejdsgang – ekstern borger (Myndighed)</w:t>
      </w:r>
    </w:p>
    <w:p w14:paraId="332427CB" w14:textId="77777777" w:rsidR="00F17E66" w:rsidRDefault="00F17E66" w:rsidP="00F17E66">
      <w:r>
        <w:t xml:space="preserve">Hvis Myndighed har behov for at oprette skemaet, skal det gemmes på ”Sag: Botilbud i almindelighed”. Forløbet er automatisk valgt. </w:t>
      </w:r>
    </w:p>
    <w:p w14:paraId="0D176C3E" w14:textId="77777777" w:rsidR="00F17E66" w:rsidRDefault="00F17E66" w:rsidP="00F17E66">
      <w:r>
        <w:t>Dokumenter vedr. ressourcevurdering skal tagges med ”Ressourcevurderingsskema – ekstern”, så vises det i overblikskassen ”Ressourcevurderingsskema – Botilbud”</w:t>
      </w:r>
    </w:p>
    <w:p w14:paraId="56A043AA" w14:textId="77777777" w:rsidR="00F17E66" w:rsidRPr="005C2C96" w:rsidRDefault="00F17E66" w:rsidP="00F17E66">
      <w:r>
        <w:br/>
      </w:r>
    </w:p>
    <w:p w14:paraId="5D50B2FD" w14:textId="77777777" w:rsidR="00F17E66" w:rsidRPr="004A0D39" w:rsidRDefault="00F17E66" w:rsidP="00F17E66"/>
    <w:p w14:paraId="1D6CEC8F" w14:textId="77777777" w:rsidR="004A0D39" w:rsidRPr="00F17E66" w:rsidRDefault="004A0D39" w:rsidP="00F17E66"/>
    <w:sectPr w:rsidR="004A0D39" w:rsidRPr="00F17E66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ADCC1" w14:textId="77777777" w:rsidR="004A0D39" w:rsidRDefault="004A0D39" w:rsidP="004A0D39">
      <w:pPr>
        <w:spacing w:after="0" w:line="240" w:lineRule="auto"/>
      </w:pPr>
      <w:r>
        <w:separator/>
      </w:r>
    </w:p>
  </w:endnote>
  <w:endnote w:type="continuationSeparator" w:id="0">
    <w:p w14:paraId="416ADAB6" w14:textId="77777777" w:rsidR="004A0D39" w:rsidRDefault="004A0D39" w:rsidP="004A0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C2989" w14:textId="77777777" w:rsidR="004A0D39" w:rsidRDefault="004A0D39" w:rsidP="004A0D39">
      <w:pPr>
        <w:spacing w:after="0" w:line="240" w:lineRule="auto"/>
      </w:pPr>
      <w:r>
        <w:separator/>
      </w:r>
    </w:p>
  </w:footnote>
  <w:footnote w:type="continuationSeparator" w:id="0">
    <w:p w14:paraId="2441497F" w14:textId="77777777" w:rsidR="004A0D39" w:rsidRDefault="004A0D39" w:rsidP="004A0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9720C" w14:textId="607D8E60" w:rsidR="004A0D39" w:rsidRDefault="004A0D39">
    <w:pPr>
      <w:pStyle w:val="Sidehoved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ED3BA55" wp14:editId="4BCBE60C">
          <wp:simplePos x="0" y="0"/>
          <wp:positionH relativeFrom="margin">
            <wp:align>left</wp:align>
          </wp:positionH>
          <wp:positionV relativeFrom="paragraph">
            <wp:posOffset>-174441</wp:posOffset>
          </wp:positionV>
          <wp:extent cx="501015" cy="626745"/>
          <wp:effectExtent l="0" t="0" r="0" b="1905"/>
          <wp:wrapNone/>
          <wp:docPr id="14" name="Billede 14" descr="Logo uden tekst i far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den tekst i farv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015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C1B21">
      <w:rPr>
        <w:noProof/>
      </w:rPr>
      <w:drawing>
        <wp:anchor distT="0" distB="0" distL="114300" distR="114300" simplePos="0" relativeHeight="251659264" behindDoc="0" locked="0" layoutInCell="1" allowOverlap="1" wp14:anchorId="2C7563D9" wp14:editId="7E1CC2C4">
          <wp:simplePos x="0" y="0"/>
          <wp:positionH relativeFrom="margin">
            <wp:align>right</wp:align>
          </wp:positionH>
          <wp:positionV relativeFrom="paragraph">
            <wp:posOffset>-50964</wp:posOffset>
          </wp:positionV>
          <wp:extent cx="1017767" cy="516961"/>
          <wp:effectExtent l="0" t="0" r="0" b="0"/>
          <wp:wrapNone/>
          <wp:docPr id="13" name="Billede 13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Et billede, der indeholder tekst, clipart&#10;&#10;Automatisk genereret beskrivels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767" cy="5169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D39"/>
    <w:rsid w:val="0005322E"/>
    <w:rsid w:val="000E43A4"/>
    <w:rsid w:val="004A0D39"/>
    <w:rsid w:val="005D184D"/>
    <w:rsid w:val="00650D4C"/>
    <w:rsid w:val="007A4A38"/>
    <w:rsid w:val="008320AC"/>
    <w:rsid w:val="00836EEA"/>
    <w:rsid w:val="00891AB3"/>
    <w:rsid w:val="00AB2DDE"/>
    <w:rsid w:val="00AC2110"/>
    <w:rsid w:val="00B23268"/>
    <w:rsid w:val="00DA6C26"/>
    <w:rsid w:val="00EA40D2"/>
    <w:rsid w:val="00EC32B0"/>
    <w:rsid w:val="00F143BF"/>
    <w:rsid w:val="00F17E66"/>
    <w:rsid w:val="00FA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110C6"/>
  <w15:chartTrackingRefBased/>
  <w15:docId w15:val="{11CB4538-0B7A-4177-884D-092A3925C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E66"/>
  </w:style>
  <w:style w:type="paragraph" w:styleId="Overskrift1">
    <w:name w:val="heading 1"/>
    <w:basedOn w:val="Normal"/>
    <w:next w:val="Normal"/>
    <w:link w:val="Overskrift1Tegn"/>
    <w:uiPriority w:val="9"/>
    <w:qFormat/>
    <w:rsid w:val="004A0D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A0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A0D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A0D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A0D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A0D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A0D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A0D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A0D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A0D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A0D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A0D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A0D3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A0D3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A0D3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A0D3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A0D3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A0D3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A0D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A0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A0D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A0D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A0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A0D3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A0D3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A0D3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A0D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A0D3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A0D39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4A0D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A0D39"/>
  </w:style>
  <w:style w:type="paragraph" w:styleId="Sidefod">
    <w:name w:val="footer"/>
    <w:basedOn w:val="Normal"/>
    <w:link w:val="SidefodTegn"/>
    <w:uiPriority w:val="99"/>
    <w:unhideWhenUsed/>
    <w:rsid w:val="004A0D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A0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170</Words>
  <Characters>1153</Characters>
  <Application>Microsoft Office Word</Application>
  <DocSecurity>0</DocSecurity>
  <Lines>28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Nyborg Kommune Office 365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Hjernø Overgaard</dc:creator>
  <cp:keywords/>
  <dc:description/>
  <cp:lastModifiedBy>Mia Hjernø Overgaard</cp:lastModifiedBy>
  <cp:revision>12</cp:revision>
  <dcterms:created xsi:type="dcterms:W3CDTF">2024-02-27T08:28:00Z</dcterms:created>
  <dcterms:modified xsi:type="dcterms:W3CDTF">2024-03-04T07:31:00Z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DocumentMetadataId">
    <vt:lpwstr>65216ccc-f2fc-4111-9458-18e7ecdbd298</vt:lpwstr>
  </op:property>
  <op:property fmtid="{D5CDD505-2E9C-101B-9397-08002B2CF9AE}" pid="3" name="DocumentNumber">
    <vt:lpwstr>D2024-38712</vt:lpwstr>
  </op:property>
  <op:property fmtid="{D5CDD505-2E9C-101B-9397-08002B2CF9AE}" pid="4" name="DocumentContentId">
    <vt:lpwstr>65216ccc-f2fc-4111-9458-18e7ecdbd298</vt:lpwstr>
  </op:property>
</op:Properties>
</file>