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6060"/>
        <w:gridCol w:w="2440"/>
      </w:tblGrid>
      <w:tr w:rsidR="00915467" w:rsidRPr="007329E1" w14:paraId="2C25A014" w14:textId="77777777" w:rsidTr="00F361CC">
        <w:trPr>
          <w:trHeight w:hRule="exact" w:val="861"/>
        </w:trPr>
        <w:tc>
          <w:tcPr>
            <w:tcW w:w="1418" w:type="dxa"/>
            <w:shd w:val="clear" w:color="auto" w:fill="7F7F7F" w:themeFill="text1" w:themeFillTint="80"/>
            <w:vAlign w:val="center"/>
          </w:tcPr>
          <w:p w14:paraId="0BEF3D77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060" w:type="dxa"/>
            <w:shd w:val="clear" w:color="auto" w:fill="7F7F7F" w:themeFill="text1" w:themeFillTint="80"/>
            <w:vAlign w:val="center"/>
          </w:tcPr>
          <w:p w14:paraId="7415A75D" w14:textId="13E6748F" w:rsidR="00E76A7D" w:rsidRPr="007329E1" w:rsidRDefault="00870CA2" w:rsidP="00C11C61">
            <w:pPr>
              <w:keepNext/>
              <w:keepLines/>
              <w:outlineLvl w:val="0"/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</w:pPr>
            <w:r w:rsidRPr="00870CA2"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  <w:t xml:space="preserve">Opret Opfølgning </w:t>
            </w:r>
            <w:r w:rsidR="00551A59"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  <w:t>ekstern borger udfører</w:t>
            </w:r>
          </w:p>
        </w:tc>
        <w:tc>
          <w:tcPr>
            <w:tcW w:w="2440" w:type="dxa"/>
            <w:shd w:val="clear" w:color="auto" w:fill="7F7F7F" w:themeFill="text1" w:themeFillTint="80"/>
            <w:vAlign w:val="center"/>
          </w:tcPr>
          <w:p w14:paraId="7DC29045" w14:textId="77777777" w:rsidR="00E76A7D" w:rsidRPr="007329E1" w:rsidRDefault="00E76A7D" w:rsidP="00C11C61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915467" w:rsidRPr="007329E1" w14:paraId="5B7A2DCF" w14:textId="77777777" w:rsidTr="00F361CC">
        <w:trPr>
          <w:trHeight w:hRule="exact" w:val="425"/>
        </w:trPr>
        <w:tc>
          <w:tcPr>
            <w:tcW w:w="1418" w:type="dxa"/>
            <w:shd w:val="clear" w:color="auto" w:fill="7F7F7F" w:themeFill="text1" w:themeFillTint="80"/>
            <w:vAlign w:val="center"/>
          </w:tcPr>
          <w:p w14:paraId="3A7AE03B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Fase</w:t>
            </w:r>
          </w:p>
        </w:tc>
        <w:tc>
          <w:tcPr>
            <w:tcW w:w="6060" w:type="dxa"/>
            <w:shd w:val="clear" w:color="auto" w:fill="7F7F7F" w:themeFill="text1" w:themeFillTint="80"/>
            <w:vAlign w:val="center"/>
          </w:tcPr>
          <w:p w14:paraId="16F8FD6B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Kommentar</w:t>
            </w:r>
          </w:p>
        </w:tc>
        <w:tc>
          <w:tcPr>
            <w:tcW w:w="2440" w:type="dxa"/>
            <w:shd w:val="clear" w:color="auto" w:fill="7F7F7F" w:themeFill="text1" w:themeFillTint="80"/>
            <w:vAlign w:val="center"/>
          </w:tcPr>
          <w:p w14:paraId="691EBE5F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Tast</w:t>
            </w:r>
          </w:p>
        </w:tc>
      </w:tr>
      <w:tr w:rsidR="00915467" w:rsidRPr="007329E1" w14:paraId="7F3A589B" w14:textId="77777777" w:rsidTr="00F361CC"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A211" w14:textId="024CC2B9" w:rsidR="00870CA2" w:rsidRPr="007329E1" w:rsidRDefault="00870CA2" w:rsidP="00870CA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Søg borger frem 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6EE5" w14:textId="55D6E555" w:rsidR="00870CA2" w:rsidRPr="007329E1" w:rsidRDefault="00870CA2" w:rsidP="00870CA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søgefeltet i øverste venstre hjørne indtastes navn eller cpr.nr. på borger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716E" w14:textId="3028DB94" w:rsidR="00870CA2" w:rsidRPr="007329E1" w:rsidRDefault="00870CA2" w:rsidP="00870CA2">
            <w:r w:rsidRPr="00E22C59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A7C8440" wp14:editId="05EA49AB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75565</wp:posOffset>
                  </wp:positionV>
                  <wp:extent cx="1096910" cy="161925"/>
                  <wp:effectExtent l="0" t="0" r="8255" b="0"/>
                  <wp:wrapNone/>
                  <wp:docPr id="23" name="Bille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91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15467" w:rsidRPr="007329E1" w14:paraId="4FAD57C2" w14:textId="77777777" w:rsidTr="00F361C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75D8" w14:textId="0818E45D" w:rsidR="00870CA2" w:rsidRPr="007329E1" w:rsidRDefault="00870CA2" w:rsidP="00870CA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relevant overblik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82F3" w14:textId="0397DA75" w:rsidR="00870CA2" w:rsidRDefault="00870CA2" w:rsidP="00870CA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overblikket ”</w:t>
            </w:r>
            <w:r w:rsidR="00915467">
              <w:rPr>
                <w:rFonts w:ascii="Verdana" w:hAnsi="Verdana"/>
              </w:rPr>
              <w:t>Indsatsplan og dokumentation - xxx</w:t>
            </w:r>
            <w:r>
              <w:rPr>
                <w:rFonts w:ascii="Verdana" w:hAnsi="Verdana"/>
              </w:rPr>
              <w:t xml:space="preserve">” </w:t>
            </w:r>
          </w:p>
          <w:p w14:paraId="441D5B11" w14:textId="77777777" w:rsidR="00870CA2" w:rsidRPr="007329E1" w:rsidRDefault="00870CA2" w:rsidP="00870CA2">
            <w:pPr>
              <w:rPr>
                <w:rFonts w:ascii="Verdana" w:hAnsi="Verdana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0706" w14:textId="1F7E6328" w:rsidR="00870CA2" w:rsidRPr="007329E1" w:rsidRDefault="00915467" w:rsidP="00870CA2">
            <w:r w:rsidRPr="00915467">
              <w:drawing>
                <wp:anchor distT="0" distB="0" distL="114300" distR="114300" simplePos="0" relativeHeight="251668480" behindDoc="0" locked="0" layoutInCell="1" allowOverlap="1" wp14:anchorId="4EAEACFA" wp14:editId="53B0E5A3">
                  <wp:simplePos x="0" y="0"/>
                  <wp:positionH relativeFrom="column">
                    <wp:posOffset>25078</wp:posOffset>
                  </wp:positionH>
                  <wp:positionV relativeFrom="paragraph">
                    <wp:posOffset>64287</wp:posOffset>
                  </wp:positionV>
                  <wp:extent cx="1500185" cy="142875"/>
                  <wp:effectExtent l="0" t="0" r="5080" b="0"/>
                  <wp:wrapNone/>
                  <wp:docPr id="437864250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86425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0936" cy="143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15467" w:rsidRPr="007329E1" w14:paraId="69C7D796" w14:textId="77777777" w:rsidTr="00F361C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7637" w14:textId="48E8767E" w:rsidR="00870CA2" w:rsidRPr="007329E1" w:rsidRDefault="00870CA2" w:rsidP="00870CA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Opret opfølgning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BDB7" w14:textId="274C5317" w:rsidR="00870CA2" w:rsidRPr="007329E1" w:rsidRDefault="00870CA2" w:rsidP="00870CA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overblikskassen VUM 2.0 Opfølgning klik på det grønne +</w:t>
            </w:r>
            <w:r w:rsidR="00915467">
              <w:rPr>
                <w:rFonts w:ascii="Verdana" w:hAnsi="Verdana"/>
              </w:rPr>
              <w:t xml:space="preserve"> Vælg ”Tilføj VUM 2.0 – FFB element” og vælg ”Opfølgning”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F51B" w14:textId="58FA06B6" w:rsidR="00870CA2" w:rsidRPr="007329E1" w:rsidRDefault="00870CA2" w:rsidP="00870CA2">
            <w:pPr>
              <w:tabs>
                <w:tab w:val="center" w:pos="1008"/>
              </w:tabs>
              <w:rPr>
                <w:noProof/>
                <w:lang w:eastAsia="da-DK"/>
              </w:rPr>
            </w:pPr>
            <w:r w:rsidRPr="00870CA2">
              <w:rPr>
                <w:noProof/>
                <w:lang w:eastAsia="da-DK"/>
              </w:rPr>
              <w:drawing>
                <wp:anchor distT="0" distB="0" distL="114300" distR="114300" simplePos="0" relativeHeight="251661312" behindDoc="0" locked="0" layoutInCell="1" allowOverlap="1" wp14:anchorId="0AE065DD" wp14:editId="5530CAAB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99695</wp:posOffset>
                  </wp:positionV>
                  <wp:extent cx="1059366" cy="152400"/>
                  <wp:effectExtent l="0" t="0" r="7620" b="0"/>
                  <wp:wrapNone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366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15467" w:rsidRPr="007329E1" w14:paraId="34594F8A" w14:textId="77777777" w:rsidTr="00F361CC"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D7416" w14:textId="538167C6" w:rsidR="00870CA2" w:rsidRPr="007329E1" w:rsidRDefault="00F71CAA" w:rsidP="00870CA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Lav opgave til udfører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0E95" w14:textId="4F4BCE1E" w:rsidR="00870CA2" w:rsidRDefault="00870CA2" w:rsidP="00870CA2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Vælg det eller de indsatsmål, der skal indgå i opfølgningen:</w:t>
            </w:r>
          </w:p>
          <w:p w14:paraId="2A2F2838" w14:textId="6E26C595" w:rsidR="00870CA2" w:rsidRDefault="00870CA2" w:rsidP="00870CA2">
            <w:pPr>
              <w:spacing w:line="276" w:lineRule="auto"/>
              <w:rPr>
                <w:rFonts w:ascii="Verdana" w:hAnsi="Verdana"/>
              </w:rPr>
            </w:pPr>
          </w:p>
          <w:p w14:paraId="54E76FF0" w14:textId="77777777" w:rsidR="00870CA2" w:rsidRDefault="00870CA2" w:rsidP="00870CA2">
            <w:pPr>
              <w:spacing w:line="276" w:lineRule="auto"/>
              <w:rPr>
                <w:rFonts w:ascii="Verdana" w:hAnsi="Verdana"/>
              </w:rPr>
            </w:pPr>
          </w:p>
          <w:p w14:paraId="148F9A2A" w14:textId="77777777" w:rsidR="00870CA2" w:rsidRDefault="00870CA2" w:rsidP="00870CA2">
            <w:pPr>
              <w:spacing w:line="276" w:lineRule="auto"/>
              <w:rPr>
                <w:rFonts w:ascii="Verdana" w:hAnsi="Verdana"/>
              </w:rPr>
            </w:pPr>
          </w:p>
          <w:p w14:paraId="6076CBC7" w14:textId="323A61E1" w:rsidR="00870CA2" w:rsidRDefault="00870CA2" w:rsidP="00870CA2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Klik på ”Generér opfølgning” </w:t>
            </w:r>
            <w:r w:rsidR="00F71CAA">
              <w:rPr>
                <w:rFonts w:ascii="Verdana" w:hAnsi="Verdana"/>
              </w:rPr>
              <w:t>i nederste højre hjørne</w:t>
            </w:r>
          </w:p>
          <w:p w14:paraId="67933AD3" w14:textId="2A1D451A" w:rsidR="00870CA2" w:rsidRDefault="00870CA2" w:rsidP="00870CA2">
            <w:pPr>
              <w:spacing w:line="276" w:lineRule="auto"/>
              <w:rPr>
                <w:rFonts w:ascii="Verdana" w:hAnsi="Verdana"/>
              </w:rPr>
            </w:pPr>
          </w:p>
          <w:p w14:paraId="0240F127" w14:textId="77777777" w:rsidR="00870CA2" w:rsidRDefault="00870CA2" w:rsidP="00870CA2">
            <w:pPr>
              <w:spacing w:line="276" w:lineRule="auto"/>
              <w:rPr>
                <w:rFonts w:ascii="Verdana" w:hAnsi="Verdana"/>
              </w:rPr>
            </w:pPr>
          </w:p>
          <w:p w14:paraId="10701F17" w14:textId="4306316F" w:rsidR="00870CA2" w:rsidRDefault="00870CA2" w:rsidP="00870CA2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Placering: </w:t>
            </w:r>
            <w:r w:rsidR="004A148A">
              <w:rPr>
                <w:rFonts w:ascii="Verdana" w:hAnsi="Verdana"/>
              </w:rPr>
              <w:t>Placering: ”</w:t>
            </w:r>
            <w:r w:rsidR="00551A59">
              <w:rPr>
                <w:rFonts w:ascii="Verdana" w:hAnsi="Verdana"/>
              </w:rPr>
              <w:t>Udfører – Botilbud i almindelighed” eller ”Udfører – Beskyttet beskæftigelse….”</w:t>
            </w:r>
          </w:p>
          <w:p w14:paraId="3865787F" w14:textId="77777777" w:rsidR="00870CA2" w:rsidRDefault="00870CA2" w:rsidP="00870CA2">
            <w:pPr>
              <w:spacing w:line="276" w:lineRule="auto"/>
              <w:rPr>
                <w:rFonts w:ascii="Verdana" w:hAnsi="Verdana"/>
              </w:rPr>
            </w:pPr>
          </w:p>
          <w:p w14:paraId="27CC6107" w14:textId="32256F6F" w:rsidR="00870CA2" w:rsidRDefault="00870CA2" w:rsidP="00870CA2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Udfyld myndighedsorganisation</w:t>
            </w:r>
            <w:r w:rsidR="00F71CAA">
              <w:rPr>
                <w:rFonts w:ascii="Verdana" w:hAnsi="Verdana"/>
              </w:rPr>
              <w:t xml:space="preserve"> = </w:t>
            </w:r>
            <w:r w:rsidR="00551A59">
              <w:rPr>
                <w:rFonts w:ascii="Verdana" w:hAnsi="Verdana"/>
              </w:rPr>
              <w:t>egen afdeling</w:t>
            </w:r>
            <w:r w:rsidR="00915467">
              <w:rPr>
                <w:rFonts w:ascii="Verdana" w:hAnsi="Verdana"/>
              </w:rPr>
              <w:t xml:space="preserve"> og ansvarlig for opfølgning</w:t>
            </w:r>
          </w:p>
          <w:p w14:paraId="66B3088E" w14:textId="77777777" w:rsidR="00870CA2" w:rsidRDefault="00870CA2" w:rsidP="00870CA2">
            <w:pPr>
              <w:spacing w:line="276" w:lineRule="auto"/>
              <w:rPr>
                <w:rFonts w:ascii="Verdana" w:hAnsi="Verdana"/>
              </w:rPr>
            </w:pPr>
          </w:p>
          <w:p w14:paraId="7D5C2692" w14:textId="77777777" w:rsidR="00870CA2" w:rsidRDefault="00870CA2" w:rsidP="00870CA2">
            <w:pPr>
              <w:spacing w:line="276" w:lineRule="auto"/>
              <w:rPr>
                <w:rFonts w:ascii="Verdana" w:hAnsi="Verdana"/>
              </w:rPr>
            </w:pPr>
          </w:p>
          <w:p w14:paraId="534099F6" w14:textId="00D4C2D6" w:rsidR="00870CA2" w:rsidRDefault="00F71CAA" w:rsidP="00870CA2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Klik på ”Gem som kladde nu”</w:t>
            </w:r>
          </w:p>
          <w:p w14:paraId="7D434283" w14:textId="185B9354" w:rsidR="00B4777E" w:rsidRDefault="00B4777E" w:rsidP="00870CA2">
            <w:pPr>
              <w:spacing w:line="276" w:lineRule="auto"/>
              <w:rPr>
                <w:rFonts w:ascii="Verdana" w:hAnsi="Verdana"/>
              </w:rPr>
            </w:pPr>
          </w:p>
          <w:p w14:paraId="0C2FC693" w14:textId="68E8B517" w:rsidR="00B4777E" w:rsidRDefault="00B4777E" w:rsidP="00870CA2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Nu åbner billedet </w:t>
            </w:r>
            <w:r w:rsidR="00B72F3E">
              <w:rPr>
                <w:rFonts w:ascii="Verdana" w:hAnsi="Verdana"/>
              </w:rPr>
              <w:t>til automatisk oprettelse af en opgave</w:t>
            </w:r>
            <w:r>
              <w:rPr>
                <w:rFonts w:ascii="Verdana" w:hAnsi="Verdana"/>
              </w:rPr>
              <w:t xml:space="preserve"> </w:t>
            </w:r>
          </w:p>
          <w:p w14:paraId="155B4ED5" w14:textId="34944C8F" w:rsidR="00303140" w:rsidRDefault="00303140" w:rsidP="00303140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Udfyld ansvarlig </w:t>
            </w:r>
            <w:r>
              <w:rPr>
                <w:rFonts w:ascii="Verdana" w:hAnsi="Verdana"/>
              </w:rPr>
              <w:t>organisation og ansvarlig (bruger)</w:t>
            </w:r>
          </w:p>
          <w:p w14:paraId="1D108845" w14:textId="3D419998" w:rsidR="00870CA2" w:rsidRDefault="00B72F3E" w:rsidP="00870CA2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Udfyld med frist for opgaven, hvornår skal du </w:t>
            </w:r>
            <w:r w:rsidR="00915467">
              <w:rPr>
                <w:rFonts w:ascii="Verdana" w:hAnsi="Verdana"/>
              </w:rPr>
              <w:t xml:space="preserve">senest skal have opfølgningen klar til opfølgningsmøde </w:t>
            </w:r>
          </w:p>
          <w:p w14:paraId="5B706C0E" w14:textId="21258D44" w:rsidR="00B72F3E" w:rsidRPr="007329E1" w:rsidRDefault="00B72F3E" w:rsidP="00303140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7B88" w14:textId="1D760899" w:rsidR="00870CA2" w:rsidRPr="00DA54E6" w:rsidRDefault="00870CA2" w:rsidP="00870CA2">
            <w:pPr>
              <w:spacing w:line="276" w:lineRule="auto"/>
              <w:rPr>
                <w:rFonts w:ascii="Verdana" w:hAnsi="Verdana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AB502E0" wp14:editId="7DE343A6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67945</wp:posOffset>
                  </wp:positionV>
                  <wp:extent cx="1360884" cy="857250"/>
                  <wp:effectExtent l="0" t="0" r="0" b="0"/>
                  <wp:wrapNone/>
                  <wp:docPr id="453" name="Billede 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884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00C77A" w14:textId="39687210" w:rsidR="00870CA2" w:rsidRDefault="00870CA2" w:rsidP="00870CA2">
            <w:pPr>
              <w:spacing w:line="276" w:lineRule="auto"/>
              <w:rPr>
                <w:noProof/>
              </w:rPr>
            </w:pPr>
          </w:p>
          <w:p w14:paraId="7EF18090" w14:textId="02DAC2F6" w:rsidR="00870CA2" w:rsidRDefault="00870CA2" w:rsidP="00870CA2">
            <w:pPr>
              <w:spacing w:line="276" w:lineRule="auto"/>
              <w:rPr>
                <w:rFonts w:ascii="Verdana" w:hAnsi="Verdana"/>
              </w:rPr>
            </w:pPr>
          </w:p>
          <w:p w14:paraId="11DE0E39" w14:textId="4D536A14" w:rsidR="00870CA2" w:rsidRDefault="00870CA2" w:rsidP="00870CA2">
            <w:pPr>
              <w:spacing w:line="276" w:lineRule="auto"/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color w:val="FFFFFF" w:themeColor="background1"/>
                <w:sz w:val="20"/>
                <w:szCs w:val="20"/>
              </w:rPr>
              <w:t>Medtages i EVA (Egen Virtuel A</w:t>
            </w:r>
          </w:p>
          <w:p w14:paraId="0ED46891" w14:textId="5D17F398" w:rsidR="00870CA2" w:rsidRDefault="00870CA2" w:rsidP="00870CA2">
            <w:pPr>
              <w:spacing w:line="276" w:lineRule="auto"/>
              <w:rPr>
                <w:rFonts w:ascii="Verdana" w:hAnsi="Verdana"/>
              </w:rPr>
            </w:pPr>
            <w:r w:rsidRPr="00870CA2">
              <w:rPr>
                <w:rFonts w:ascii="Verdana" w:hAnsi="Verdana"/>
                <w:noProof/>
              </w:rPr>
              <w:drawing>
                <wp:anchor distT="0" distB="0" distL="114300" distR="114300" simplePos="0" relativeHeight="251664384" behindDoc="0" locked="0" layoutInCell="1" allowOverlap="1" wp14:anchorId="3ADB47DE" wp14:editId="6E768DF4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106680</wp:posOffset>
                  </wp:positionV>
                  <wp:extent cx="809625" cy="213708"/>
                  <wp:effectExtent l="0" t="0" r="0" b="0"/>
                  <wp:wrapNone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213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BC3D93" w14:textId="1906A91D" w:rsidR="00870CA2" w:rsidRDefault="00870CA2" w:rsidP="00870CA2">
            <w:pPr>
              <w:spacing w:line="276" w:lineRule="auto"/>
              <w:rPr>
                <w:rFonts w:ascii="Verdana" w:hAnsi="Verdana"/>
              </w:rPr>
            </w:pPr>
          </w:p>
          <w:p w14:paraId="2192DB0A" w14:textId="72EFCD55" w:rsidR="00870CA2" w:rsidRDefault="00870CA2" w:rsidP="00870CA2">
            <w:pPr>
              <w:spacing w:line="276" w:lineRule="auto"/>
              <w:rPr>
                <w:rFonts w:ascii="Verdana" w:hAnsi="Verdana"/>
              </w:rPr>
            </w:pPr>
          </w:p>
          <w:p w14:paraId="19E9CFAC" w14:textId="41E37193" w:rsidR="00870CA2" w:rsidRDefault="00915467" w:rsidP="00870CA2">
            <w:pPr>
              <w:spacing w:line="276" w:lineRule="auto"/>
              <w:rPr>
                <w:rFonts w:ascii="Verdana" w:hAnsi="Verdana"/>
              </w:rPr>
            </w:pPr>
            <w:r w:rsidRPr="00915467">
              <w:rPr>
                <w:noProof/>
              </w:rPr>
              <w:drawing>
                <wp:inline distT="0" distB="0" distL="0" distR="0" wp14:anchorId="4D88F176" wp14:editId="4CCFFEC7">
                  <wp:extent cx="1277061" cy="157346"/>
                  <wp:effectExtent l="0" t="0" r="0" b="0"/>
                  <wp:docPr id="695451924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45192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22" cy="214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D0C670" w14:textId="16AD9227" w:rsidR="00870CA2" w:rsidRDefault="00870CA2" w:rsidP="00870CA2">
            <w:pPr>
              <w:spacing w:line="276" w:lineRule="auto"/>
              <w:rPr>
                <w:rFonts w:ascii="Verdana" w:hAnsi="Verdana"/>
              </w:rPr>
            </w:pPr>
          </w:p>
          <w:p w14:paraId="19597F12" w14:textId="1D599E3B" w:rsidR="00870CA2" w:rsidRDefault="00870CA2" w:rsidP="00870CA2">
            <w:pPr>
              <w:spacing w:line="276" w:lineRule="auto"/>
              <w:rPr>
                <w:rFonts w:ascii="Verdana" w:hAnsi="Verdana"/>
              </w:rPr>
            </w:pPr>
          </w:p>
          <w:p w14:paraId="238EB242" w14:textId="1217F782" w:rsidR="00870CA2" w:rsidRPr="007329E1" w:rsidRDefault="00915467" w:rsidP="00870CA2">
            <w:pPr>
              <w:tabs>
                <w:tab w:val="center" w:pos="1008"/>
              </w:tabs>
              <w:rPr>
                <w:noProof/>
                <w:lang w:eastAsia="da-DK"/>
              </w:rPr>
            </w:pPr>
            <w:r w:rsidRPr="00B4777E">
              <w:rPr>
                <w:noProof/>
                <w:lang w:eastAsia="da-DK"/>
              </w:rPr>
              <w:drawing>
                <wp:anchor distT="0" distB="0" distL="114300" distR="114300" simplePos="0" relativeHeight="251666432" behindDoc="0" locked="0" layoutInCell="1" allowOverlap="1" wp14:anchorId="256B4D2E" wp14:editId="260757AA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121853</wp:posOffset>
                  </wp:positionV>
                  <wp:extent cx="1234440" cy="314325"/>
                  <wp:effectExtent l="0" t="0" r="3810" b="9525"/>
                  <wp:wrapNone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4777E">
              <w:rPr>
                <w:noProof/>
                <w:lang w:eastAsia="da-DK"/>
              </w:rPr>
              <w:drawing>
                <wp:anchor distT="0" distB="0" distL="114300" distR="114300" simplePos="0" relativeHeight="251667456" behindDoc="0" locked="0" layoutInCell="1" allowOverlap="1" wp14:anchorId="57F9EE95" wp14:editId="137A629B">
                  <wp:simplePos x="0" y="0"/>
                  <wp:positionH relativeFrom="column">
                    <wp:posOffset>65718</wp:posOffset>
                  </wp:positionH>
                  <wp:positionV relativeFrom="paragraph">
                    <wp:posOffset>574058</wp:posOffset>
                  </wp:positionV>
                  <wp:extent cx="1157764" cy="209550"/>
                  <wp:effectExtent l="0" t="0" r="4445" b="0"/>
                  <wp:wrapNone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764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72F3E">
              <w:rPr>
                <w:rFonts w:ascii="Verdana" w:hAnsi="Verdana"/>
                <w:noProof/>
              </w:rPr>
              <w:drawing>
                <wp:anchor distT="0" distB="0" distL="114300" distR="114300" simplePos="0" relativeHeight="251669504" behindDoc="0" locked="0" layoutInCell="1" allowOverlap="1" wp14:anchorId="431B7512" wp14:editId="18AE36BC">
                  <wp:simplePos x="0" y="0"/>
                  <wp:positionH relativeFrom="column">
                    <wp:posOffset>293</wp:posOffset>
                  </wp:positionH>
                  <wp:positionV relativeFrom="paragraph">
                    <wp:posOffset>1422599</wp:posOffset>
                  </wp:positionV>
                  <wp:extent cx="1536700" cy="444500"/>
                  <wp:effectExtent l="0" t="0" r="6350" b="0"/>
                  <wp:wrapThrough wrapText="bothSides">
                    <wp:wrapPolygon edited="0">
                      <wp:start x="0" y="0"/>
                      <wp:lineTo x="0" y="20366"/>
                      <wp:lineTo x="21421" y="20366"/>
                      <wp:lineTo x="21421" y="0"/>
                      <wp:lineTo x="0" y="0"/>
                    </wp:wrapPolygon>
                  </wp:wrapThrough>
                  <wp:docPr id="8" name="Bille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71CAA" w:rsidRPr="00F71CAA">
              <w:rPr>
                <w:noProof/>
                <w:lang w:eastAsia="da-DK"/>
              </w:rPr>
              <w:drawing>
                <wp:anchor distT="0" distB="0" distL="114300" distR="114300" simplePos="0" relativeHeight="251665408" behindDoc="0" locked="0" layoutInCell="1" allowOverlap="1" wp14:anchorId="65F103B0" wp14:editId="55C86C81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868680</wp:posOffset>
                  </wp:positionV>
                  <wp:extent cx="910778" cy="295275"/>
                  <wp:effectExtent l="0" t="0" r="3810" b="0"/>
                  <wp:wrapNone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0778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1CAA" w:rsidRPr="00F71CAA">
              <w:rPr>
                <w:noProof/>
                <w:lang w:eastAsia="da-DK"/>
              </w:rPr>
              <w:t xml:space="preserve"> </w:t>
            </w:r>
          </w:p>
        </w:tc>
      </w:tr>
      <w:tr w:rsidR="00915467" w:rsidRPr="007329E1" w14:paraId="408C459C" w14:textId="77777777" w:rsidTr="00F361CC"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9BE52" w14:textId="027DB1BD" w:rsidR="00F23000" w:rsidRDefault="00F23000" w:rsidP="00870CA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Udfyld opfølgning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0883" w14:textId="213CC931" w:rsidR="00F23000" w:rsidRDefault="00F23000" w:rsidP="00870CA2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Færdiggør opfølgningen når mødet afholdes. </w:t>
            </w:r>
            <w:r>
              <w:rPr>
                <w:rFonts w:ascii="Verdana" w:hAnsi="Verdana"/>
              </w:rPr>
              <w:br/>
              <w:t xml:space="preserve">Skemaet </w:t>
            </w:r>
            <w:r w:rsidR="00303140">
              <w:rPr>
                <w:rFonts w:ascii="Verdana" w:hAnsi="Verdana"/>
              </w:rPr>
              <w:t xml:space="preserve">skal </w:t>
            </w:r>
            <w:r>
              <w:rPr>
                <w:rFonts w:ascii="Verdana" w:hAnsi="Verdana"/>
              </w:rPr>
              <w:t>låses efter færdiggørelse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5053" w14:textId="77777777" w:rsidR="00F23000" w:rsidRDefault="00F23000" w:rsidP="00870CA2">
            <w:pPr>
              <w:spacing w:line="276" w:lineRule="auto"/>
              <w:rPr>
                <w:noProof/>
              </w:rPr>
            </w:pPr>
          </w:p>
        </w:tc>
      </w:tr>
      <w:tr w:rsidR="00915467" w:rsidRPr="007329E1" w14:paraId="0516D428" w14:textId="77777777" w:rsidTr="00F361CC">
        <w:trPr>
          <w:trHeight w:hRule="exact" w:val="291"/>
        </w:trPr>
        <w:tc>
          <w:tcPr>
            <w:tcW w:w="1418" w:type="dxa"/>
            <w:shd w:val="clear" w:color="auto" w:fill="7F7F7F" w:themeFill="text1" w:themeFillTint="80"/>
          </w:tcPr>
          <w:p w14:paraId="68865B48" w14:textId="77777777" w:rsidR="00870CA2" w:rsidRPr="007329E1" w:rsidRDefault="00870CA2" w:rsidP="00870CA2">
            <w:pPr>
              <w:rPr>
                <w:rFonts w:ascii="Verdana" w:hAnsi="Verdana"/>
                <w:color w:val="FFFFFF" w:themeColor="background1"/>
              </w:rPr>
            </w:pPr>
          </w:p>
        </w:tc>
        <w:tc>
          <w:tcPr>
            <w:tcW w:w="6060" w:type="dxa"/>
            <w:shd w:val="clear" w:color="auto" w:fill="7F7F7F" w:themeFill="text1" w:themeFillTint="80"/>
          </w:tcPr>
          <w:p w14:paraId="0568D697" w14:textId="77777777" w:rsidR="00870CA2" w:rsidRPr="007329E1" w:rsidRDefault="00870CA2" w:rsidP="00870CA2">
            <w:pPr>
              <w:rPr>
                <w:rFonts w:ascii="Verdana" w:hAnsi="Verdana"/>
                <w:color w:val="FFFFFF" w:themeColor="background1"/>
              </w:rPr>
            </w:pPr>
          </w:p>
        </w:tc>
        <w:tc>
          <w:tcPr>
            <w:tcW w:w="2440" w:type="dxa"/>
            <w:shd w:val="clear" w:color="auto" w:fill="7F7F7F" w:themeFill="text1" w:themeFillTint="80"/>
          </w:tcPr>
          <w:p w14:paraId="21FD14E2" w14:textId="77777777" w:rsidR="00870CA2" w:rsidRPr="007329E1" w:rsidRDefault="00870CA2" w:rsidP="00870CA2">
            <w:pPr>
              <w:rPr>
                <w:rFonts w:ascii="Verdana" w:hAnsi="Verdana"/>
                <w:color w:val="FFFFFF" w:themeColor="background1"/>
              </w:rPr>
            </w:pPr>
          </w:p>
        </w:tc>
      </w:tr>
    </w:tbl>
    <w:p w14:paraId="7B2C6BF8" w14:textId="77777777" w:rsidR="00274EE1" w:rsidRDefault="00274EE1"/>
    <w:sectPr w:rsidR="00274EE1" w:rsidSect="00801107">
      <w:headerReference w:type="default" r:id="rId16"/>
      <w:pgSz w:w="11906" w:h="16838"/>
      <w:pgMar w:top="241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4C4BF" w14:textId="77777777" w:rsidR="00801107" w:rsidRDefault="00801107" w:rsidP="00801107">
      <w:r>
        <w:separator/>
      </w:r>
    </w:p>
  </w:endnote>
  <w:endnote w:type="continuationSeparator" w:id="0">
    <w:p w14:paraId="04D427FC" w14:textId="77777777" w:rsidR="00801107" w:rsidRDefault="00801107" w:rsidP="0080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41726" w14:textId="77777777" w:rsidR="00801107" w:rsidRDefault="00801107" w:rsidP="00801107">
      <w:r>
        <w:separator/>
      </w:r>
    </w:p>
  </w:footnote>
  <w:footnote w:type="continuationSeparator" w:id="0">
    <w:p w14:paraId="1993DC96" w14:textId="77777777" w:rsidR="00801107" w:rsidRDefault="00801107" w:rsidP="00801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EEBB1" w14:textId="1E15B7DB" w:rsidR="00801107" w:rsidRDefault="00801107">
    <w:pPr>
      <w:pStyle w:val="Sidehoved"/>
    </w:pPr>
    <w:r w:rsidRPr="00DC1B21">
      <w:rPr>
        <w:noProof/>
      </w:rPr>
      <w:drawing>
        <wp:anchor distT="0" distB="0" distL="114300" distR="114300" simplePos="0" relativeHeight="251658240" behindDoc="0" locked="0" layoutInCell="1" allowOverlap="1" wp14:anchorId="03EEF3E0" wp14:editId="37618445">
          <wp:simplePos x="0" y="0"/>
          <wp:positionH relativeFrom="margin">
            <wp:align>right</wp:align>
          </wp:positionH>
          <wp:positionV relativeFrom="paragraph">
            <wp:posOffset>162670</wp:posOffset>
          </wp:positionV>
          <wp:extent cx="1017767" cy="516961"/>
          <wp:effectExtent l="0" t="0" r="0" b="0"/>
          <wp:wrapNone/>
          <wp:docPr id="13" name="Billede 13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clipar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767" cy="516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ECDD65A" wp14:editId="05B80432">
          <wp:extent cx="493370" cy="628153"/>
          <wp:effectExtent l="0" t="0" r="2540" b="635"/>
          <wp:docPr id="14" name="Billede 14" descr="Logo uden tekst i far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den tekst i farv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656" cy="637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7D"/>
    <w:rsid w:val="00274EE1"/>
    <w:rsid w:val="002E57B9"/>
    <w:rsid w:val="00303140"/>
    <w:rsid w:val="004A148A"/>
    <w:rsid w:val="004C2A81"/>
    <w:rsid w:val="00551A59"/>
    <w:rsid w:val="005D181E"/>
    <w:rsid w:val="005D184D"/>
    <w:rsid w:val="00801107"/>
    <w:rsid w:val="00870CA2"/>
    <w:rsid w:val="00915467"/>
    <w:rsid w:val="00B4777E"/>
    <w:rsid w:val="00B72F3E"/>
    <w:rsid w:val="00B81D8E"/>
    <w:rsid w:val="00E76A7D"/>
    <w:rsid w:val="00F143BF"/>
    <w:rsid w:val="00F23000"/>
    <w:rsid w:val="00F361CC"/>
    <w:rsid w:val="00F7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ED6C"/>
  <w15:chartTrackingRefBased/>
  <w15:docId w15:val="{20E0CA52-48BD-4DA0-8A9D-406520DC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A7D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76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0110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01107"/>
  </w:style>
  <w:style w:type="paragraph" w:styleId="Sidefod">
    <w:name w:val="footer"/>
    <w:basedOn w:val="Normal"/>
    <w:link w:val="SidefodTegn"/>
    <w:uiPriority w:val="99"/>
    <w:unhideWhenUsed/>
    <w:rsid w:val="0080110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01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945</Characters>
  <Application>Microsoft Office Word</Application>
  <DocSecurity>0</DocSecurity>
  <Lines>85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Hjernø</dc:creator>
  <cp:keywords/>
  <dc:description/>
  <cp:lastModifiedBy>Mia Hjernø Overgaard</cp:lastModifiedBy>
  <cp:revision>5</cp:revision>
  <dcterms:created xsi:type="dcterms:W3CDTF">2023-05-04T13:01:00Z</dcterms:created>
  <dcterms:modified xsi:type="dcterms:W3CDTF">2024-04-25T05:47:00Z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ocumentReadOnly">
    <vt:lpwstr>False</vt:lpwstr>
  </op:property>
  <op:property fmtid="{D5CDD505-2E9C-101B-9397-08002B2CF9AE}" pid="3" name="IsNovaDocument">
    <vt:lpwstr>True</vt:lpwstr>
  </op:property>
  <op:property fmtid="{D5CDD505-2E9C-101B-9397-08002B2CF9AE}" pid="4" name="DocumentMetadataId">
    <vt:lpwstr>baf25bc5-d350-43dd-9214-6f59899e0c1a</vt:lpwstr>
  </op:property>
  <op:property fmtid="{D5CDD505-2E9C-101B-9397-08002B2CF9AE}" pid="5" name="DocumentNumber">
    <vt:lpwstr>D2023-120212</vt:lpwstr>
  </op:property>
  <op:property fmtid="{D5CDD505-2E9C-101B-9397-08002B2CF9AE}" pid="6" name="DocumentContentId">
    <vt:lpwstr>baf25bc5-d350-43dd-9214-6f59899e0c1a</vt:lpwstr>
  </op:property>
</op:Properties>
</file>